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D34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0156D1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C37A1A">
        <w:rPr>
          <w:rFonts w:ascii="Times New Roman" w:hAnsi="Times New Roman"/>
          <w:bCs/>
          <w:iCs/>
          <w:sz w:val="28"/>
          <w:szCs w:val="28"/>
        </w:rPr>
        <w:t>0030202:5719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C37A1A">
        <w:rPr>
          <w:rFonts w:ascii="Times New Roman" w:hAnsi="Times New Roman"/>
          <w:bCs/>
          <w:iCs/>
          <w:sz w:val="28"/>
          <w:szCs w:val="28"/>
        </w:rPr>
        <w:t>Шаумяна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37A1A">
        <w:rPr>
          <w:rFonts w:ascii="Times New Roman" w:hAnsi="Times New Roman"/>
          <w:bCs/>
          <w:iCs/>
          <w:sz w:val="28"/>
          <w:szCs w:val="28"/>
        </w:rPr>
        <w:t>земельный участок 20б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C37A1A">
        <w:rPr>
          <w:rFonts w:ascii="Times New Roman" w:hAnsi="Times New Roman"/>
          <w:bCs/>
          <w:iCs/>
          <w:sz w:val="28"/>
          <w:szCs w:val="28"/>
        </w:rPr>
        <w:t>0030202:4394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C37A1A">
        <w:rPr>
          <w:rFonts w:ascii="Times New Roman" w:hAnsi="Times New Roman"/>
          <w:bCs/>
          <w:iCs/>
          <w:sz w:val="28"/>
          <w:szCs w:val="28"/>
        </w:rPr>
        <w:t>2</w:t>
      </w:r>
      <w:bookmarkStart w:id="0" w:name="_GoBack"/>
      <w:bookmarkEnd w:id="0"/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156D1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82B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34C7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4D03"/>
    <w:rsid w:val="00C25384"/>
    <w:rsid w:val="00C37A1A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2795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2024-06-25T12:37:00Z</cp:lastPrinted>
  <dcterms:created xsi:type="dcterms:W3CDTF">2022-05-19T07:47:00Z</dcterms:created>
  <dcterms:modified xsi:type="dcterms:W3CDTF">2026-06-01T09:22:00Z</dcterms:modified>
</cp:coreProperties>
</file>